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济南市儿童医院儿研所组织样本库及职工餐厅装饰工程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成交</w:t>
      </w:r>
      <w:r>
        <w:rPr>
          <w:rFonts w:hint="eastAsia"/>
          <w:b/>
          <w:bCs/>
          <w:sz w:val="32"/>
          <w:szCs w:val="28"/>
          <w:lang w:val="en-US" w:eastAsia="zh-CN"/>
        </w:rPr>
        <w:t>公示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采购人：济南市儿童医院   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地址：</w:t>
      </w:r>
      <w:r>
        <w:rPr>
          <w:rFonts w:hint="eastAsia"/>
          <w:lang w:val="en-US" w:eastAsia="zh-CN"/>
        </w:rPr>
        <w:t>济南市经十路23976号</w:t>
      </w:r>
      <w:r>
        <w:rPr>
          <w:rFonts w:hint="eastAsia"/>
          <w:lang w:eastAsia="zh-CN"/>
        </w:rPr>
        <w:t xml:space="preserve">(济南市儿童医院)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采购代理机构：山东蓝盾招标代理有限公司  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地址：山东省济南市高新区县（区）工业南路59号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联系方式：</w:t>
      </w:r>
      <w:r>
        <w:rPr>
          <w:rFonts w:hint="eastAsia"/>
          <w:lang w:val="en-US" w:eastAsia="zh-CN"/>
        </w:rPr>
        <w:t>0531-88809762-8007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采购项目名称：济南市儿童医院儿研所组织样本库及职工餐厅装饰工程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项目编号：</w:t>
      </w:r>
      <w:r>
        <w:rPr>
          <w:rFonts w:hint="eastAsia"/>
          <w:lang w:val="en-US" w:eastAsia="zh-CN"/>
        </w:rPr>
        <w:t>SDLD2023CS005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四、磋商</w:t>
      </w:r>
      <w:r>
        <w:rPr>
          <w:rFonts w:hint="eastAsia"/>
          <w:lang w:eastAsia="zh-CN"/>
        </w:rPr>
        <w:t>公告发布日期：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  <w:lang w:eastAsia="zh-CN"/>
        </w:rPr>
        <w:t>成交日期：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  <w:lang w:eastAsia="zh-CN"/>
        </w:rPr>
        <w:t>采购方式：竞争性</w:t>
      </w:r>
      <w:r>
        <w:rPr>
          <w:rFonts w:hint="eastAsia"/>
          <w:lang w:val="en-US" w:eastAsia="zh-CN"/>
        </w:rPr>
        <w:t>磋商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  <w:lang w:eastAsia="zh-CN"/>
        </w:rPr>
        <w:t>成交情况：</w:t>
      </w:r>
    </w:p>
    <w:tbl>
      <w:tblPr>
        <w:tblStyle w:val="3"/>
        <w:tblW w:w="515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3"/>
        <w:gridCol w:w="1697"/>
        <w:gridCol w:w="2752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  <w:tc>
          <w:tcPr>
            <w:tcW w:w="9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地址</w:t>
            </w:r>
          </w:p>
        </w:tc>
        <w:tc>
          <w:tcPr>
            <w:tcW w:w="7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成交价格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7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济南市儿童医院儿研所组织样本库及职工餐厅装饰工程项目</w:t>
            </w:r>
          </w:p>
        </w:tc>
        <w:tc>
          <w:tcPr>
            <w:tcW w:w="9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山东保晟建设集团有限公司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济南市市中区济微路72号</w:t>
            </w:r>
          </w:p>
        </w:tc>
        <w:tc>
          <w:tcPr>
            <w:tcW w:w="7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838000.00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八、磋商</w:t>
      </w:r>
      <w:r>
        <w:rPr>
          <w:rFonts w:hint="eastAsia"/>
          <w:lang w:eastAsia="zh-CN"/>
        </w:rPr>
        <w:t>小组成员名单：</w:t>
      </w:r>
      <w:r>
        <w:rPr>
          <w:rFonts w:hint="eastAsia"/>
          <w:lang w:val="en-US" w:eastAsia="zh-CN"/>
        </w:rPr>
        <w:t>吕跃、刘光敏、于广朝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  <w:lang w:eastAsia="zh-CN"/>
        </w:rPr>
        <w:t>公告期限：</w:t>
      </w:r>
      <w:r>
        <w:rPr>
          <w:rFonts w:hint="eastAsia"/>
          <w:lang w:val="en-US" w:eastAsia="zh-CN"/>
        </w:rPr>
        <w:t>自公告发布之日起3日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  <w:lang w:eastAsia="zh-CN"/>
        </w:rPr>
        <w:t>采购项目联系方式：联系人：王</w:t>
      </w:r>
      <w:r>
        <w:rPr>
          <w:rFonts w:hint="eastAsia"/>
          <w:lang w:val="en-US" w:eastAsia="zh-CN"/>
        </w:rPr>
        <w:t>先生</w:t>
      </w:r>
      <w:bookmarkStart w:id="0" w:name="_GoBack"/>
      <w:bookmarkEnd w:id="0"/>
      <w:r>
        <w:rPr>
          <w:rFonts w:hint="eastAsia"/>
          <w:lang w:eastAsia="zh-CN"/>
        </w:rPr>
        <w:t>       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联系方式：</w:t>
      </w:r>
      <w:r>
        <w:rPr>
          <w:rFonts w:hint="eastAsia"/>
          <w:lang w:val="en-US" w:eastAsia="zh-CN"/>
        </w:rPr>
        <w:t>0531-88809762-8007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2023年04月17日</w:t>
      </w:r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GIyMGEwMGM2NzVhMmZmMzY1YWQwOTk0M2Y1N2UifQ=="/>
  </w:docVars>
  <w:rsids>
    <w:rsidRoot w:val="04B32941"/>
    <w:rsid w:val="04B32941"/>
    <w:rsid w:val="078B46DD"/>
    <w:rsid w:val="0A107CCD"/>
    <w:rsid w:val="10764AB5"/>
    <w:rsid w:val="10B3135C"/>
    <w:rsid w:val="12457B82"/>
    <w:rsid w:val="13900717"/>
    <w:rsid w:val="14E276C5"/>
    <w:rsid w:val="177C777D"/>
    <w:rsid w:val="21D34C8C"/>
    <w:rsid w:val="22CC1EA9"/>
    <w:rsid w:val="2683316E"/>
    <w:rsid w:val="2F9013C4"/>
    <w:rsid w:val="35A92CCD"/>
    <w:rsid w:val="35F63DFA"/>
    <w:rsid w:val="3C6411BD"/>
    <w:rsid w:val="3F1C3770"/>
    <w:rsid w:val="42885728"/>
    <w:rsid w:val="455356AE"/>
    <w:rsid w:val="45D96DB1"/>
    <w:rsid w:val="46F627E1"/>
    <w:rsid w:val="4B964D5D"/>
    <w:rsid w:val="4BEE7DBA"/>
    <w:rsid w:val="4E91706A"/>
    <w:rsid w:val="503D67E3"/>
    <w:rsid w:val="52947CE9"/>
    <w:rsid w:val="574C7DD8"/>
    <w:rsid w:val="586E6AA8"/>
    <w:rsid w:val="591921C1"/>
    <w:rsid w:val="59CE317D"/>
    <w:rsid w:val="5EB00D07"/>
    <w:rsid w:val="602E5C3A"/>
    <w:rsid w:val="60860084"/>
    <w:rsid w:val="60D931EE"/>
    <w:rsid w:val="63F42BCA"/>
    <w:rsid w:val="6667442D"/>
    <w:rsid w:val="67BA0734"/>
    <w:rsid w:val="6D6614FC"/>
    <w:rsid w:val="72662882"/>
    <w:rsid w:val="743336A9"/>
    <w:rsid w:val="74EC0C39"/>
    <w:rsid w:val="75221536"/>
    <w:rsid w:val="76113EE1"/>
    <w:rsid w:val="766476CB"/>
    <w:rsid w:val="7BC721C7"/>
    <w:rsid w:val="7DD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atLeast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character" w:styleId="5">
    <w:name w:val="FollowedHyperlink"/>
    <w:basedOn w:val="4"/>
    <w:qFormat/>
    <w:uiPriority w:val="0"/>
    <w:rPr>
      <w:color w:val="23181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rFonts w:ascii="微软雅黑" w:hAnsi="微软雅黑" w:eastAsia="微软雅黑" w:cs="微软雅黑"/>
      <w:color w:val="3E3E3E"/>
      <w:sz w:val="16"/>
      <w:szCs w:val="16"/>
      <w:u w:val="none"/>
    </w:rPr>
  </w:style>
  <w:style w:type="character" w:styleId="8">
    <w:name w:val="HTML Cite"/>
    <w:basedOn w:val="4"/>
    <w:qFormat/>
    <w:uiPriority w:val="0"/>
    <w:rPr>
      <w:color w:val="008000"/>
    </w:rPr>
  </w:style>
  <w:style w:type="character" w:customStyle="1" w:styleId="9">
    <w:name w:val="hover"/>
    <w:basedOn w:val="4"/>
    <w:qFormat/>
    <w:uiPriority w:val="0"/>
    <w:rPr>
      <w:color w:val="315EFB"/>
      <w:shd w:val="clear" w:fill="F0F3FD"/>
    </w:rPr>
  </w:style>
  <w:style w:type="character" w:customStyle="1" w:styleId="10">
    <w:name w:val="hover1"/>
    <w:basedOn w:val="4"/>
    <w:qFormat/>
    <w:uiPriority w:val="0"/>
  </w:style>
  <w:style w:type="character" w:customStyle="1" w:styleId="11">
    <w:name w:val="hover2"/>
    <w:basedOn w:val="4"/>
    <w:qFormat/>
    <w:uiPriority w:val="0"/>
    <w:rPr>
      <w:color w:val="315EFB"/>
    </w:rPr>
  </w:style>
  <w:style w:type="character" w:customStyle="1" w:styleId="12">
    <w:name w:val="hover3"/>
    <w:basedOn w:val="4"/>
    <w:qFormat/>
    <w:uiPriority w:val="0"/>
    <w:rPr>
      <w:color w:val="315EFB"/>
    </w:rPr>
  </w:style>
  <w:style w:type="character" w:customStyle="1" w:styleId="13">
    <w:name w:val="c-icon3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406</Characters>
  <Lines>0</Lines>
  <Paragraphs>0</Paragraphs>
  <TotalTime>3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2020-01-17T01:15:00Z</dcterms:created>
  <dc:creator>18764081980</dc:creator>
  <cp:lastModifiedBy>Corgi </cp:lastModifiedBy>
  <dcterms:modified xsi:type="dcterms:W3CDTF">2023-04-17T05:53:18Z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711685882_btnclosed</vt:lpwstr>
  </property>
  <property fmtid="{D5CDD505-2E9C-101B-9397-08002B2CF9AE}" pid="4" name="ICV">
    <vt:lpwstr>55EB5ADA62944F6F8AC25F66B4F96F37</vt:lpwstr>
  </property>
</Properties>
</file>